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8B" w:rsidRDefault="0068798B" w:rsidP="0068798B">
      <w:pPr>
        <w:pStyle w:val="Titre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52AED73A" wp14:editId="1883A4F0">
            <wp:extent cx="4480560" cy="3002280"/>
            <wp:effectExtent l="0" t="0" r="0" b="7620"/>
            <wp:docPr id="1" name="Image 1" descr="Les Cornusiens nouveaux membres de la confrérie du Beaujolais, entourés des compagn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 Cornusiens nouveaux membres de la confrérie du Beaujolais, entourés des compagnon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98B" w:rsidRPr="0068798B" w:rsidRDefault="0068798B" w:rsidP="0068798B">
      <w:pPr>
        <w:pStyle w:val="Titre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</w:pPr>
      <w:r w:rsidRPr="006879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  <w:t xml:space="preserve">Cinq </w:t>
      </w:r>
      <w:proofErr w:type="spellStart"/>
      <w:r w:rsidRPr="006879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  <w:t>Cornusiens</w:t>
      </w:r>
      <w:proofErr w:type="spellEnd"/>
      <w:r w:rsidRPr="006879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  <w:t xml:space="preserve"> compagnons du Beaujolais - Corps-</w:t>
      </w:r>
      <w:proofErr w:type="spellStart"/>
      <w:r w:rsidRPr="0068798B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eastAsia="fr-FR"/>
        </w:rPr>
        <w:t>Nuds</w:t>
      </w:r>
      <w:proofErr w:type="spellEnd"/>
    </w:p>
    <w:p w:rsidR="0068798B" w:rsidRDefault="0068798B" w:rsidP="006879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Ouest-Franc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- </w:t>
      </w:r>
      <w:r w:rsidRPr="0068798B">
        <w:rPr>
          <w:rFonts w:ascii="Times New Roman" w:eastAsia="Times New Roman" w:hAnsi="Times New Roman" w:cs="Times New Roman"/>
          <w:sz w:val="24"/>
          <w:szCs w:val="24"/>
          <w:lang w:eastAsia="fr-FR"/>
        </w:rPr>
        <w:t>jeudi 20 juin 2013</w:t>
      </w:r>
    </w:p>
    <w:p w:rsidR="0068798B" w:rsidRDefault="0068798B" w:rsidP="0068798B">
      <w:pPr>
        <w:pStyle w:val="carousel-legende"/>
        <w:jc w:val="both"/>
      </w:pPr>
      <w:r>
        <w:t xml:space="preserve">Les </w:t>
      </w:r>
      <w:proofErr w:type="spellStart"/>
      <w:r>
        <w:t>Cornusiens</w:t>
      </w:r>
      <w:proofErr w:type="spellEnd"/>
      <w:r>
        <w:t xml:space="preserve"> nouveaux membres de la confrérie du Beaujolais, entourés des compagno</w:t>
      </w:r>
      <w:bookmarkStart w:id="0" w:name="_GoBack"/>
      <w:bookmarkEnd w:id="0"/>
      <w:r>
        <w:t>ns.</w:t>
      </w:r>
    </w:p>
    <w:p w:rsidR="0068798B" w:rsidRDefault="0068798B" w:rsidP="0068798B">
      <w:pPr>
        <w:pStyle w:val="NormalWeb"/>
        <w:jc w:val="both"/>
      </w:pPr>
      <w:r>
        <w:t xml:space="preserve">Les jardins de la touche Chevreuil accueillaient ce dimanche la confrérie du Beaujolais, Devoir de Bretagne. En présence du président international, Paul </w:t>
      </w:r>
      <w:proofErr w:type="spellStart"/>
      <w:r>
        <w:t>Fourrichon</w:t>
      </w:r>
      <w:proofErr w:type="spellEnd"/>
      <w:r>
        <w:t xml:space="preserve"> et du maire de </w:t>
      </w:r>
      <w:proofErr w:type="spellStart"/>
      <w:r>
        <w:t>Clochemerle</w:t>
      </w:r>
      <w:proofErr w:type="spellEnd"/>
      <w:r>
        <w:t xml:space="preserve">, Raymond Philibert, cinq </w:t>
      </w:r>
      <w:proofErr w:type="spellStart"/>
      <w:r>
        <w:t>Cornusiens</w:t>
      </w:r>
      <w:proofErr w:type="spellEnd"/>
      <w:r>
        <w:t xml:space="preserve"> ont été intronisés membres des compagnons du Beaujolais. Alain et Josette </w:t>
      </w:r>
      <w:proofErr w:type="spellStart"/>
      <w:r>
        <w:t>Prigent</w:t>
      </w:r>
      <w:proofErr w:type="spellEnd"/>
      <w:r>
        <w:t xml:space="preserve">, Bernard </w:t>
      </w:r>
      <w:proofErr w:type="spellStart"/>
      <w:r>
        <w:t>Tétiot</w:t>
      </w:r>
      <w:proofErr w:type="spellEnd"/>
      <w:r>
        <w:t xml:space="preserve">, Bruno </w:t>
      </w:r>
      <w:proofErr w:type="spellStart"/>
      <w:r>
        <w:t>Tracout</w:t>
      </w:r>
      <w:proofErr w:type="spellEnd"/>
      <w:r>
        <w:t xml:space="preserve"> et Armel Cousin, font désormais partie de la confrérie.</w:t>
      </w:r>
    </w:p>
    <w:p w:rsidR="0068798B" w:rsidRDefault="0068798B" w:rsidP="0068798B">
      <w:pPr>
        <w:pStyle w:val="NormalWeb"/>
        <w:jc w:val="both"/>
      </w:pPr>
      <w:r>
        <w:rPr>
          <w:rStyle w:val="lev"/>
        </w:rPr>
        <w:t xml:space="preserve">« Le compagnonnage est basé sur le travail, la fraternité et le respect des autres », </w:t>
      </w:r>
      <w:r>
        <w:t xml:space="preserve">précise Paul </w:t>
      </w:r>
      <w:proofErr w:type="spellStart"/>
      <w:r>
        <w:t>Fourrichon</w:t>
      </w:r>
      <w:proofErr w:type="spellEnd"/>
      <w:r>
        <w:t xml:space="preserve">. Cette cérémonie est à l'initiative de Raymond Philibert, qui lors des rencontres des communes </w:t>
      </w:r>
      <w:proofErr w:type="gramStart"/>
      <w:r>
        <w:t>aux noms burlesques et chantant</w:t>
      </w:r>
      <w:proofErr w:type="gramEnd"/>
      <w:r>
        <w:t xml:space="preserve"> a incité le maire de Corps-</w:t>
      </w:r>
      <w:proofErr w:type="spellStart"/>
      <w:r>
        <w:t>Nuds</w:t>
      </w:r>
      <w:proofErr w:type="spellEnd"/>
      <w:r>
        <w:t xml:space="preserve">, Alain </w:t>
      </w:r>
      <w:proofErr w:type="spellStart"/>
      <w:r>
        <w:t>Prigent</w:t>
      </w:r>
      <w:proofErr w:type="spellEnd"/>
      <w:r>
        <w:t xml:space="preserve"> à rejoindre l'ordre. Les nouveaux compagnons ont prêté serment et été acceptés après le rituel de la grande tassée.</w:t>
      </w:r>
    </w:p>
    <w:p w:rsidR="0068798B" w:rsidRDefault="0068798B" w:rsidP="0068798B"/>
    <w:sectPr w:rsidR="0068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B"/>
    <w:rsid w:val="0068798B"/>
    <w:rsid w:val="00D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9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8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ousel-legende">
    <w:name w:val="carousel-legende"/>
    <w:basedOn w:val="Normal"/>
    <w:rsid w:val="006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7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98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8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arousel-legende">
    <w:name w:val="carousel-legende"/>
    <w:basedOn w:val="Normal"/>
    <w:rsid w:val="006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87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PRIGENT</dc:creator>
  <cp:lastModifiedBy>PRIGENT</cp:lastModifiedBy>
  <cp:revision>1</cp:revision>
  <dcterms:created xsi:type="dcterms:W3CDTF">2013-06-23T21:53:00Z</dcterms:created>
  <dcterms:modified xsi:type="dcterms:W3CDTF">2013-06-23T21:55:00Z</dcterms:modified>
</cp:coreProperties>
</file>